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8B" w:rsidRDefault="00C0038B" w:rsidP="00C0038B">
      <w:r w:rsidRPr="0043325F">
        <w:rPr>
          <w:rFonts w:cstheme="minorHAnsi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B539C93" wp14:editId="21AA62AF">
            <wp:simplePos x="0" y="0"/>
            <wp:positionH relativeFrom="column">
              <wp:posOffset>-1065475</wp:posOffset>
            </wp:positionH>
            <wp:positionV relativeFrom="page">
              <wp:posOffset>17201</wp:posOffset>
            </wp:positionV>
            <wp:extent cx="7559040" cy="1647825"/>
            <wp:effectExtent l="0" t="0" r="3810" b="8890"/>
            <wp:wrapNone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n 0752.3 timbra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86"/>
                    <a:stretch/>
                  </pic:blipFill>
                  <pic:spPr bwMode="auto">
                    <a:xfrm>
                      <a:off x="0" y="0"/>
                      <a:ext cx="755904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Pr="00642AF9" w:rsidRDefault="00C0038B" w:rsidP="00C0038B">
      <w:bookmarkStart w:id="0" w:name="_Hlk80007975"/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0038B" w:rsidRPr="00136ABF" w:rsidTr="001D4C41">
        <w:trPr>
          <w:trHeight w:val="3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ABF">
              <w:rPr>
                <w:rFonts w:asciiTheme="minorHAnsi" w:hAnsiTheme="minorHAnsi" w:cstheme="minorHAnsi"/>
                <w:b/>
                <w:bCs/>
              </w:rPr>
              <w:t xml:space="preserve">DADOS PESSOAIS (Preenchimento obrigatório*)  </w:t>
            </w: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>Nome:</w:t>
            </w: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>Data de Nascimento:                                                Cidade/Estado:</w:t>
            </w: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 xml:space="preserve">RG: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   </w:t>
            </w:r>
            <w:r w:rsidRPr="00136ABF">
              <w:rPr>
                <w:rFonts w:asciiTheme="minorHAnsi" w:hAnsiTheme="minorHAnsi" w:cstheme="minorHAnsi"/>
                <w:bCs/>
              </w:rPr>
              <w:t>CPF: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    </w:t>
            </w:r>
            <w:r w:rsidRPr="00136ABF">
              <w:rPr>
                <w:rFonts w:asciiTheme="minorHAnsi" w:hAnsiTheme="minorHAnsi" w:cstheme="minorHAnsi"/>
                <w:bCs/>
              </w:rPr>
              <w:t>CRM:</w:t>
            </w:r>
          </w:p>
        </w:tc>
      </w:tr>
      <w:tr w:rsidR="00C0038B" w:rsidRPr="00136ABF" w:rsidTr="001D4C41">
        <w:trPr>
          <w:trHeight w:val="136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 xml:space="preserve">Portador de Deficiência? SIM </w:t>
            </w:r>
            <w:proofErr w:type="gramStart"/>
            <w:r w:rsidRPr="00136ABF"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Pr="00136ABF">
              <w:rPr>
                <w:rFonts w:asciiTheme="minorHAnsi" w:hAnsiTheme="minorHAnsi" w:cstheme="minorHAnsi"/>
                <w:bCs/>
              </w:rPr>
              <w:t xml:space="preserve"> ) NÃO (   )Qual tipo de deficiência?</w:t>
            </w:r>
          </w:p>
          <w:p w:rsidR="00C0038B" w:rsidRPr="00136ABF" w:rsidRDefault="00C0038B" w:rsidP="001D4C41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>Necessita de condições especiais para realização da prova? Quais?</w:t>
            </w: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38B" w:rsidRPr="00136ABF" w:rsidRDefault="00C0038B" w:rsidP="001D4C41">
            <w:pPr>
              <w:rPr>
                <w:rFonts w:asciiTheme="minorHAnsi" w:hAnsiTheme="minorHAnsi" w:cstheme="minorHAnsi"/>
              </w:rPr>
            </w:pP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ABF">
              <w:rPr>
                <w:rFonts w:asciiTheme="minorHAnsi" w:hAnsiTheme="minorHAnsi" w:cstheme="minorHAnsi"/>
                <w:b/>
                <w:bCs/>
              </w:rPr>
              <w:t>DIPLOMA</w:t>
            </w: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>Faculdade:</w:t>
            </w: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>Data de Formatura:</w:t>
            </w: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38B" w:rsidRPr="00136ABF" w:rsidRDefault="00C0038B" w:rsidP="001D4C41">
            <w:pPr>
              <w:rPr>
                <w:rFonts w:asciiTheme="minorHAnsi" w:hAnsiTheme="minorHAnsi" w:cstheme="minorHAnsi"/>
              </w:rPr>
            </w:pP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6ABF">
              <w:rPr>
                <w:rFonts w:asciiTheme="minorHAnsi" w:hAnsiTheme="minorHAnsi" w:cstheme="minorHAnsi"/>
                <w:b/>
                <w:bCs/>
              </w:rPr>
              <w:t xml:space="preserve">ENDEREÇO DE CORRESPONDÊNCIA  </w:t>
            </w:r>
          </w:p>
        </w:tc>
      </w:tr>
      <w:tr w:rsidR="00C0038B" w:rsidRPr="00136ABF" w:rsidTr="001D4C41">
        <w:trPr>
          <w:trHeight w:val="30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>Rua:</w:t>
            </w:r>
          </w:p>
        </w:tc>
      </w:tr>
      <w:tr w:rsidR="00C0038B" w:rsidRPr="00136ABF" w:rsidTr="001D4C41">
        <w:trPr>
          <w:trHeight w:val="3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>Bairro:</w:t>
            </w:r>
          </w:p>
        </w:tc>
      </w:tr>
      <w:tr w:rsidR="00C0038B" w:rsidRPr="00136ABF" w:rsidTr="001D4C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136ABF">
              <w:rPr>
                <w:rFonts w:asciiTheme="minorHAnsi" w:hAnsiTheme="minorHAnsi" w:cstheme="minorHAnsi"/>
                <w:bCs/>
              </w:rPr>
              <w:t>Cidade/Estado:                                                     CEP:</w:t>
            </w:r>
          </w:p>
        </w:tc>
      </w:tr>
      <w:tr w:rsidR="00C0038B" w:rsidRPr="00136ABF" w:rsidTr="001D4C41">
        <w:trPr>
          <w:trHeight w:val="2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136ABF">
              <w:rPr>
                <w:rFonts w:asciiTheme="minorHAnsi" w:hAnsiTheme="minorHAnsi" w:cstheme="minorHAnsi"/>
                <w:bCs/>
              </w:rPr>
              <w:t>Tel</w:t>
            </w:r>
            <w:proofErr w:type="spellEnd"/>
            <w:r w:rsidRPr="00136ABF">
              <w:rPr>
                <w:rFonts w:asciiTheme="minorHAnsi" w:hAnsiTheme="minorHAnsi" w:cstheme="minorHAnsi"/>
                <w:bCs/>
              </w:rPr>
              <w:t xml:space="preserve">: Celular:                                                   </w:t>
            </w:r>
            <w:proofErr w:type="spellStart"/>
            <w:r w:rsidRPr="00136ABF">
              <w:rPr>
                <w:rFonts w:asciiTheme="minorHAnsi" w:hAnsiTheme="minorHAnsi" w:cstheme="minorHAnsi"/>
                <w:bCs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:</w:t>
            </w:r>
            <w:r w:rsidRPr="00136ABF">
              <w:rPr>
                <w:rFonts w:asciiTheme="minorHAnsi" w:hAnsiTheme="minorHAnsi" w:cstheme="minorHAnsi"/>
                <w:bCs/>
              </w:rPr>
              <w:t xml:space="preserve"> fixo: </w:t>
            </w:r>
          </w:p>
        </w:tc>
      </w:tr>
      <w:tr w:rsidR="00C0038B" w:rsidRPr="00136ABF" w:rsidTr="001D4C41">
        <w:trPr>
          <w:trHeight w:val="2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E-mail: </w:t>
            </w:r>
          </w:p>
        </w:tc>
      </w:tr>
    </w:tbl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Default="00C0038B" w:rsidP="00C0038B"/>
    <w:p w:rsidR="00C0038B" w:rsidRPr="00136ABF" w:rsidRDefault="00C0038B" w:rsidP="00C0038B"/>
    <w:p w:rsidR="00C0038B" w:rsidRDefault="00C0038B" w:rsidP="00C0038B">
      <w:pPr>
        <w:pStyle w:val="Ttulo2"/>
        <w:numPr>
          <w:ilvl w:val="0"/>
          <w:numId w:val="0"/>
        </w:numPr>
        <w:jc w:val="center"/>
      </w:pPr>
      <w:r w:rsidRPr="0043325F">
        <w:rPr>
          <w:rFonts w:cstheme="min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B539C93" wp14:editId="21AA62AF">
            <wp:simplePos x="0" y="0"/>
            <wp:positionH relativeFrom="column">
              <wp:posOffset>-1049572</wp:posOffset>
            </wp:positionH>
            <wp:positionV relativeFrom="page">
              <wp:posOffset>56957</wp:posOffset>
            </wp:positionV>
            <wp:extent cx="7559040" cy="1647825"/>
            <wp:effectExtent l="0" t="0" r="3810" b="8890"/>
            <wp:wrapNone/>
            <wp:docPr id="23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n 0752.3 timbra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86"/>
                    <a:stretch/>
                  </pic:blipFill>
                  <pic:spPr bwMode="auto">
                    <a:xfrm>
                      <a:off x="0" y="0"/>
                      <a:ext cx="755904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38B" w:rsidRDefault="00C0038B" w:rsidP="00C0038B"/>
    <w:p w:rsidR="00C0038B" w:rsidRPr="00C0038B" w:rsidRDefault="00C0038B" w:rsidP="00C0038B"/>
    <w:p w:rsidR="00C0038B" w:rsidRDefault="00C0038B" w:rsidP="00C0038B">
      <w:pPr>
        <w:pStyle w:val="Ttulo2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0038B" w:rsidRPr="00136ABF" w:rsidRDefault="00C0038B" w:rsidP="00C0038B">
      <w:pPr>
        <w:pStyle w:val="Ttulo2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MODELO PARA </w:t>
      </w:r>
      <w:r w:rsidRPr="00136AB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CURRICULUM VITAE</w:t>
      </w:r>
    </w:p>
    <w:p w:rsidR="00C0038B" w:rsidRPr="00136ABF" w:rsidRDefault="00C0038B" w:rsidP="00C0038B">
      <w:pPr>
        <w:jc w:val="center"/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O candidato deverá obrigatoriamente usar este modelo para montar seu currículo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</w:p>
    <w:p w:rsidR="00C0038B" w:rsidRPr="00136ABF" w:rsidRDefault="00C0038B" w:rsidP="00C0038B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1. ATIVIDADES DESENVOLVIDAS DURANTE A </w:t>
      </w:r>
      <w:r w:rsidRPr="00136ABF">
        <w:rPr>
          <w:rFonts w:asciiTheme="minorHAnsi" w:hAnsiTheme="minorHAnsi" w:cstheme="minorHAnsi"/>
          <w:b/>
          <w:bCs/>
          <w:sz w:val="22"/>
          <w:szCs w:val="22"/>
          <w:u w:val="single"/>
        </w:rPr>
        <w:t>GRADUAÇÃO DE MEDICINA</w:t>
      </w:r>
    </w:p>
    <w:p w:rsidR="00C0038B" w:rsidRPr="00136ABF" w:rsidRDefault="00C0038B" w:rsidP="00C0038B">
      <w:pPr>
        <w:pStyle w:val="Ttulo7"/>
        <w:spacing w:before="0"/>
        <w:rPr>
          <w:rFonts w:asciiTheme="minorHAnsi" w:hAnsiTheme="minorHAnsi" w:cstheme="minorHAnsi"/>
          <w:color w:val="auto"/>
        </w:rPr>
      </w:pPr>
    </w:p>
    <w:p w:rsidR="00C0038B" w:rsidRPr="00136ABF" w:rsidRDefault="00C0038B" w:rsidP="00C0038B">
      <w:pPr>
        <w:pStyle w:val="Ttulo7"/>
        <w:spacing w:before="0"/>
        <w:rPr>
          <w:rFonts w:asciiTheme="minorHAnsi" w:hAnsiTheme="minorHAnsi" w:cstheme="minorHAnsi"/>
          <w:i w:val="0"/>
          <w:color w:val="auto"/>
        </w:rPr>
      </w:pPr>
      <w:r w:rsidRPr="006362BD">
        <w:rPr>
          <w:rFonts w:asciiTheme="minorHAnsi" w:hAnsiTheme="minorHAnsi" w:cstheme="minorHAnsi"/>
          <w:b/>
          <w:i w:val="0"/>
          <w:color w:val="auto"/>
        </w:rPr>
        <w:t>1.</w:t>
      </w:r>
      <w:proofErr w:type="gramStart"/>
      <w:r w:rsidRPr="006362BD">
        <w:rPr>
          <w:rFonts w:asciiTheme="minorHAnsi" w:hAnsiTheme="minorHAnsi" w:cstheme="minorHAnsi"/>
          <w:b/>
          <w:i w:val="0"/>
          <w:color w:val="auto"/>
        </w:rPr>
        <w:t>1</w:t>
      </w:r>
      <w:r w:rsidRPr="00136ABF">
        <w:rPr>
          <w:rFonts w:asciiTheme="minorHAnsi" w:hAnsiTheme="minorHAnsi" w:cstheme="minorHAnsi"/>
          <w:i w:val="0"/>
          <w:color w:val="auto"/>
        </w:rPr>
        <w:t>.Trabalhos</w:t>
      </w:r>
      <w:proofErr w:type="gramEnd"/>
      <w:r w:rsidRPr="00136ABF">
        <w:rPr>
          <w:rFonts w:asciiTheme="minorHAnsi" w:hAnsiTheme="minorHAnsi" w:cstheme="minorHAnsi"/>
          <w:i w:val="0"/>
          <w:color w:val="auto"/>
        </w:rPr>
        <w:t xml:space="preserve"> Científicos Relacionados com Nutrologia: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</w:p>
    <w:p w:rsidR="00C0038B" w:rsidRPr="00136ABF" w:rsidRDefault="00C0038B" w:rsidP="00C0038B">
      <w:pPr>
        <w:pStyle w:val="Ttulo7"/>
        <w:spacing w:before="0"/>
        <w:rPr>
          <w:rFonts w:asciiTheme="minorHAnsi" w:hAnsiTheme="minorHAnsi" w:cstheme="minorHAnsi"/>
          <w:i w:val="0"/>
          <w:iCs w:val="0"/>
          <w:color w:val="auto"/>
        </w:rPr>
      </w:pPr>
      <w:r w:rsidRPr="00136ABF">
        <w:rPr>
          <w:rFonts w:asciiTheme="minorHAnsi" w:hAnsiTheme="minorHAnsi" w:cstheme="minorHAnsi"/>
          <w:i w:val="0"/>
          <w:color w:val="auto"/>
        </w:rPr>
        <w:t>0,1 ponto para cada (máximo 2,0 pontos)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900"/>
        <w:gridCol w:w="1260"/>
      </w:tblGrid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Disciplina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Instituição/mantenedora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 </w:t>
            </w:r>
          </w:p>
        </w:tc>
      </w:tr>
    </w:tbl>
    <w:p w:rsidR="00C0038B" w:rsidRPr="00136ABF" w:rsidRDefault="00C0038B" w:rsidP="00C0038B">
      <w:pPr>
        <w:rPr>
          <w:rFonts w:asciiTheme="minorHAnsi" w:hAnsiTheme="minorHAnsi" w:cstheme="minorHAnsi"/>
        </w:rPr>
      </w:pPr>
    </w:p>
    <w:p w:rsidR="00C0038B" w:rsidRPr="00136ABF" w:rsidRDefault="00C0038B" w:rsidP="00C0038B">
      <w:pPr>
        <w:pStyle w:val="Ttulo7"/>
        <w:spacing w:before="0"/>
        <w:rPr>
          <w:rFonts w:asciiTheme="minorHAnsi" w:hAnsiTheme="minorHAnsi" w:cstheme="minorHAnsi"/>
          <w:b/>
          <w:i w:val="0"/>
          <w:color w:val="auto"/>
          <w:u w:val="single"/>
        </w:rPr>
      </w:pPr>
      <w:r w:rsidRPr="00136ABF">
        <w:rPr>
          <w:rFonts w:asciiTheme="minorHAnsi" w:hAnsiTheme="minorHAnsi" w:cstheme="minorHAnsi"/>
          <w:b/>
          <w:i w:val="0"/>
          <w:color w:val="auto"/>
        </w:rPr>
        <w:t xml:space="preserve">2. ATIVIDADES DESENVOLVIDAS APÓS A </w:t>
      </w:r>
      <w:r w:rsidRPr="00136ABF">
        <w:rPr>
          <w:rFonts w:asciiTheme="minorHAnsi" w:hAnsiTheme="minorHAnsi" w:cstheme="minorHAnsi"/>
          <w:b/>
          <w:i w:val="0"/>
          <w:color w:val="auto"/>
          <w:u w:val="single"/>
        </w:rPr>
        <w:t xml:space="preserve">GRADUAÇÃO EM MEDICINA </w:t>
      </w:r>
    </w:p>
    <w:p w:rsidR="00C0038B" w:rsidRPr="00136ABF" w:rsidRDefault="00C0038B" w:rsidP="00C0038B">
      <w:pPr>
        <w:pStyle w:val="Ttulo7"/>
        <w:spacing w:before="0"/>
        <w:rPr>
          <w:rFonts w:asciiTheme="minorHAnsi" w:hAnsiTheme="minorHAnsi" w:cstheme="minorHAnsi"/>
          <w:color w:val="auto"/>
        </w:rPr>
      </w:pPr>
    </w:p>
    <w:p w:rsidR="00C0038B" w:rsidRPr="00491D93" w:rsidRDefault="00C0038B" w:rsidP="00C0038B">
      <w:pPr>
        <w:pStyle w:val="Ttulo7"/>
        <w:spacing w:before="0"/>
        <w:jc w:val="both"/>
        <w:rPr>
          <w:rFonts w:asciiTheme="minorHAnsi" w:hAnsiTheme="minorHAnsi" w:cstheme="minorHAnsi"/>
          <w:i w:val="0"/>
          <w:color w:val="auto"/>
        </w:rPr>
      </w:pPr>
      <w:r w:rsidRPr="006362BD">
        <w:rPr>
          <w:rFonts w:asciiTheme="minorHAnsi" w:hAnsiTheme="minorHAnsi" w:cstheme="minorHAnsi"/>
          <w:b/>
          <w:i w:val="0"/>
          <w:color w:val="auto"/>
        </w:rPr>
        <w:t>2.1.</w:t>
      </w:r>
      <w:r>
        <w:rPr>
          <w:rFonts w:asciiTheme="minorHAnsi" w:hAnsiTheme="minorHAnsi" w:cstheme="minorHAnsi"/>
          <w:b/>
          <w:i w:val="0"/>
          <w:color w:val="auto"/>
        </w:rPr>
        <w:t xml:space="preserve"> </w:t>
      </w:r>
      <w:r w:rsidRPr="00491D93">
        <w:rPr>
          <w:rFonts w:asciiTheme="minorHAnsi" w:hAnsiTheme="minorHAnsi" w:cstheme="minorHAnsi"/>
          <w:b/>
          <w:i w:val="0"/>
          <w:color w:val="auto"/>
        </w:rPr>
        <w:t>Residência</w:t>
      </w:r>
      <w:r>
        <w:rPr>
          <w:rFonts w:asciiTheme="minorHAnsi" w:hAnsiTheme="minorHAnsi" w:cstheme="minorHAnsi"/>
          <w:b/>
          <w:i w:val="0"/>
          <w:color w:val="auto"/>
        </w:rPr>
        <w:t xml:space="preserve"> </w:t>
      </w:r>
      <w:r w:rsidRPr="00491D93">
        <w:rPr>
          <w:rFonts w:asciiTheme="minorHAnsi" w:hAnsiTheme="minorHAnsi" w:cstheme="minorHAnsi"/>
          <w:b/>
          <w:i w:val="0"/>
          <w:color w:val="auto"/>
        </w:rPr>
        <w:t>Médica em Nutrologia</w:t>
      </w:r>
      <w:r>
        <w:rPr>
          <w:rFonts w:asciiTheme="minorHAnsi" w:hAnsiTheme="minorHAnsi" w:cstheme="minorHAnsi"/>
          <w:b/>
          <w:i w:val="0"/>
          <w:color w:val="auto"/>
        </w:rPr>
        <w:t xml:space="preserve"> </w:t>
      </w:r>
      <w:r w:rsidRPr="00491D93">
        <w:rPr>
          <w:rFonts w:asciiTheme="minorHAnsi" w:hAnsiTheme="minorHAnsi" w:cstheme="minorHAnsi"/>
          <w:b/>
          <w:i w:val="0"/>
          <w:color w:val="auto"/>
        </w:rPr>
        <w:t>credenciada pela CNRM/MEC:</w:t>
      </w:r>
      <w:r w:rsidRPr="00491D93">
        <w:rPr>
          <w:rFonts w:asciiTheme="minorHAnsi" w:hAnsiTheme="minorHAnsi" w:cstheme="minorHAnsi"/>
          <w:i w:val="0"/>
          <w:color w:val="auto"/>
        </w:rPr>
        <w:t xml:space="preserve"> 30 pontos</w:t>
      </w:r>
    </w:p>
    <w:p w:rsidR="00C0038B" w:rsidRPr="00136ABF" w:rsidRDefault="00C0038B" w:rsidP="00C0038B">
      <w:pPr>
        <w:jc w:val="both"/>
        <w:rPr>
          <w:rFonts w:asciiTheme="minorHAnsi" w:hAnsiTheme="minorHAnsi" w:cstheme="minorHAnsi"/>
        </w:rPr>
      </w:pPr>
      <w:r w:rsidRPr="00491D93">
        <w:t xml:space="preserve"> - </w:t>
      </w:r>
      <w:r w:rsidRPr="00491D93">
        <w:rPr>
          <w:rFonts w:asciiTheme="minorHAnsi" w:hAnsiTheme="minorHAnsi" w:cstheme="minorHAnsi"/>
          <w:b/>
        </w:rPr>
        <w:t>Estágio Oficial</w:t>
      </w:r>
      <w:r>
        <w:rPr>
          <w:rFonts w:asciiTheme="minorHAnsi" w:hAnsiTheme="minorHAnsi" w:cstheme="minorHAnsi"/>
          <w:b/>
        </w:rPr>
        <w:t xml:space="preserve"> em Nutrologia Geral </w:t>
      </w:r>
      <w:r w:rsidRPr="00491D93">
        <w:rPr>
          <w:rFonts w:asciiTheme="minorHAnsi" w:hAnsiTheme="minorHAnsi" w:cstheme="minorHAnsi"/>
          <w:b/>
        </w:rPr>
        <w:t>reconhecido pela ABRAN com carga horária semelhante à Residência Médica (5760 horas):</w:t>
      </w:r>
      <w:r>
        <w:rPr>
          <w:rFonts w:asciiTheme="minorHAnsi" w:hAnsiTheme="minorHAnsi" w:cstheme="minorHAnsi"/>
          <w:b/>
        </w:rPr>
        <w:t xml:space="preserve"> </w:t>
      </w:r>
      <w:r w:rsidRPr="00491D93">
        <w:rPr>
          <w:rFonts w:asciiTheme="minorHAnsi" w:hAnsiTheme="minorHAnsi" w:cstheme="minorHAnsi"/>
        </w:rPr>
        <w:t>25 pontos</w:t>
      </w:r>
    </w:p>
    <w:p w:rsidR="00C0038B" w:rsidRPr="00136ABF" w:rsidRDefault="00C0038B" w:rsidP="00C0038B">
      <w:pPr>
        <w:jc w:val="both"/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 xml:space="preserve">- </w:t>
      </w:r>
      <w:r w:rsidRPr="00136ABF">
        <w:rPr>
          <w:rFonts w:asciiTheme="minorHAnsi" w:hAnsiTheme="minorHAnsi" w:cstheme="minorHAnsi"/>
          <w:b/>
        </w:rPr>
        <w:t>Estágio Oficial</w:t>
      </w:r>
      <w:r>
        <w:rPr>
          <w:rFonts w:asciiTheme="minorHAnsi" w:hAnsiTheme="minorHAnsi" w:cstheme="minorHAnsi"/>
          <w:b/>
        </w:rPr>
        <w:t xml:space="preserve"> em Nutrologia Geral </w:t>
      </w:r>
      <w:r w:rsidRPr="00136ABF">
        <w:rPr>
          <w:rFonts w:asciiTheme="minorHAnsi" w:hAnsiTheme="minorHAnsi" w:cstheme="minorHAnsi"/>
          <w:b/>
        </w:rPr>
        <w:t>reconhecido pela ABRAN de no mínimo 1 ano e com car</w:t>
      </w:r>
      <w:r>
        <w:rPr>
          <w:rFonts w:asciiTheme="minorHAnsi" w:hAnsiTheme="minorHAnsi" w:cstheme="minorHAnsi"/>
          <w:b/>
        </w:rPr>
        <w:t>ga horária igual ou superior a 2</w:t>
      </w:r>
      <w:r w:rsidRPr="00136ABF">
        <w:rPr>
          <w:rFonts w:asciiTheme="minorHAnsi" w:hAnsiTheme="minorHAnsi" w:cstheme="minorHAnsi"/>
          <w:b/>
        </w:rPr>
        <w:t>000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oras</w:t>
      </w:r>
      <w:r w:rsidRPr="00136ABF">
        <w:rPr>
          <w:rFonts w:asciiTheme="minorHAnsi" w:hAnsiTheme="minorHAnsi" w:cstheme="minorHAnsi"/>
          <w:b/>
        </w:rPr>
        <w:t xml:space="preserve">:  </w:t>
      </w:r>
      <w:r w:rsidRPr="00136ABF">
        <w:rPr>
          <w:rFonts w:asciiTheme="minorHAnsi" w:hAnsiTheme="minorHAnsi" w:cstheme="minorHAnsi"/>
        </w:rPr>
        <w:t xml:space="preserve">15 pontos (máximo de </w:t>
      </w:r>
      <w:r>
        <w:rPr>
          <w:rFonts w:asciiTheme="minorHAnsi" w:hAnsiTheme="minorHAnsi" w:cstheme="minorHAnsi"/>
        </w:rPr>
        <w:t>15</w:t>
      </w:r>
      <w:r w:rsidRPr="00136ABF">
        <w:rPr>
          <w:rFonts w:asciiTheme="minorHAnsi" w:hAnsiTheme="minorHAnsi" w:cstheme="minorHAnsi"/>
        </w:rPr>
        <w:t xml:space="preserve"> pontos)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Residência/Estagio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 </w:t>
            </w:r>
          </w:p>
        </w:tc>
      </w:tr>
    </w:tbl>
    <w:p w:rsidR="00C0038B" w:rsidRPr="00136ABF" w:rsidRDefault="00C0038B" w:rsidP="00C0038B">
      <w:pPr>
        <w:rPr>
          <w:rFonts w:asciiTheme="minorHAnsi" w:hAnsiTheme="minorHAnsi" w:cstheme="minorHAnsi"/>
        </w:rPr>
      </w:pPr>
    </w:p>
    <w:p w:rsidR="00C0038B" w:rsidRPr="00136ABF" w:rsidRDefault="00C0038B" w:rsidP="00C0038B">
      <w:pPr>
        <w:rPr>
          <w:rFonts w:asciiTheme="minorHAnsi" w:hAnsiTheme="minorHAnsi" w:cstheme="minorHAnsi"/>
        </w:rPr>
      </w:pPr>
      <w:r w:rsidRPr="006362BD">
        <w:rPr>
          <w:rFonts w:asciiTheme="minorHAnsi" w:hAnsiTheme="minorHAnsi" w:cstheme="minorHAnsi"/>
          <w:b/>
        </w:rPr>
        <w:t>2.2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>Residência Médica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>credenciada pela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</w:rPr>
        <w:t>Comissão Nacional de Residência Médica</w:t>
      </w:r>
      <w:r w:rsidRPr="00136AB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</w:t>
      </w:r>
      <w:r w:rsidRPr="00136ABF">
        <w:rPr>
          <w:rFonts w:asciiTheme="minorHAnsi" w:hAnsiTheme="minorHAnsi" w:cstheme="minorHAnsi"/>
          <w:b/>
        </w:rPr>
        <w:t>CNRM</w:t>
      </w:r>
      <w:r>
        <w:rPr>
          <w:rFonts w:asciiTheme="minorHAnsi" w:hAnsiTheme="minorHAnsi" w:cstheme="minorHAnsi"/>
          <w:b/>
        </w:rPr>
        <w:t>)</w:t>
      </w:r>
      <w:r w:rsidRPr="00136ABF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Ministério da Educação e Cultura (</w:t>
      </w:r>
      <w:r w:rsidRPr="00136ABF">
        <w:rPr>
          <w:rFonts w:asciiTheme="minorHAnsi" w:hAnsiTheme="minorHAnsi" w:cstheme="minorHAnsi"/>
          <w:b/>
        </w:rPr>
        <w:t>MEC</w:t>
      </w:r>
      <w:r>
        <w:rPr>
          <w:rFonts w:asciiTheme="minorHAnsi" w:hAnsiTheme="minorHAnsi" w:cstheme="minorHAnsi"/>
          <w:b/>
        </w:rPr>
        <w:t xml:space="preserve">) </w:t>
      </w:r>
      <w:r w:rsidRPr="00136ABF">
        <w:rPr>
          <w:rFonts w:asciiTheme="minorHAnsi" w:hAnsiTheme="minorHAnsi" w:cstheme="minorHAnsi"/>
          <w:b/>
        </w:rPr>
        <w:t>em outra especialidade: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>3 pontos (máximo de 6 pontos)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Residência médica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anexar o(s) comprovante(s) </w:t>
            </w:r>
          </w:p>
        </w:tc>
      </w:tr>
    </w:tbl>
    <w:p w:rsidR="00C0038B" w:rsidRPr="00136ABF" w:rsidRDefault="00C0038B" w:rsidP="00C0038B">
      <w:pPr>
        <w:rPr>
          <w:rFonts w:asciiTheme="minorHAnsi" w:hAnsiTheme="minorHAnsi" w:cstheme="minorHAnsi"/>
        </w:rPr>
      </w:pPr>
    </w:p>
    <w:p w:rsidR="00C0038B" w:rsidRPr="00136ABF" w:rsidRDefault="00C0038B" w:rsidP="00C0038B">
      <w:pPr>
        <w:rPr>
          <w:rFonts w:asciiTheme="minorHAnsi" w:hAnsiTheme="minorHAnsi" w:cstheme="minorHAnsi"/>
        </w:rPr>
      </w:pPr>
      <w:r w:rsidRPr="006362BD">
        <w:rPr>
          <w:rFonts w:asciiTheme="minorHAnsi" w:hAnsiTheme="minorHAnsi" w:cstheme="minorHAnsi"/>
          <w:b/>
        </w:rPr>
        <w:t>2.3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>Título de Especialista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 xml:space="preserve">pela </w:t>
      </w:r>
      <w:r>
        <w:rPr>
          <w:rFonts w:asciiTheme="minorHAnsi" w:hAnsiTheme="minorHAnsi" w:cstheme="minorHAnsi"/>
          <w:b/>
        </w:rPr>
        <w:t>Associação Médica Brasileira (</w:t>
      </w:r>
      <w:r w:rsidRPr="00136ABF">
        <w:rPr>
          <w:rFonts w:asciiTheme="minorHAnsi" w:hAnsiTheme="minorHAnsi" w:cstheme="minorHAnsi"/>
          <w:b/>
        </w:rPr>
        <w:t>AMB</w:t>
      </w:r>
      <w:r>
        <w:rPr>
          <w:rFonts w:asciiTheme="minorHAnsi" w:hAnsiTheme="minorHAnsi" w:cstheme="minorHAnsi"/>
          <w:b/>
        </w:rPr>
        <w:t>)</w:t>
      </w:r>
      <w:r w:rsidRPr="00136ABF">
        <w:rPr>
          <w:rFonts w:asciiTheme="minorHAnsi" w:hAnsiTheme="minorHAnsi" w:cstheme="minorHAnsi"/>
          <w:b/>
        </w:rPr>
        <w:t xml:space="preserve"> em outra especialidade: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>3 pontos (máximo de 6 pontos)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Título de Especialista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anexar o(s) comprovante(s)</w:t>
            </w:r>
          </w:p>
        </w:tc>
      </w:tr>
    </w:tbl>
    <w:p w:rsidR="00C0038B" w:rsidRDefault="00C0038B" w:rsidP="00C0038B">
      <w:pPr>
        <w:rPr>
          <w:rFonts w:asciiTheme="minorHAnsi" w:hAnsiTheme="minorHAnsi" w:cstheme="minorHAnsi"/>
        </w:rPr>
      </w:pPr>
    </w:p>
    <w:p w:rsidR="00C0038B" w:rsidRDefault="00C0038B" w:rsidP="00C0038B">
      <w:pPr>
        <w:rPr>
          <w:rFonts w:asciiTheme="minorHAnsi" w:hAnsiTheme="minorHAnsi" w:cstheme="minorHAnsi"/>
        </w:rPr>
      </w:pPr>
    </w:p>
    <w:p w:rsidR="00C0038B" w:rsidRDefault="00C0038B" w:rsidP="00C0038B">
      <w:pPr>
        <w:rPr>
          <w:rFonts w:asciiTheme="minorHAnsi" w:hAnsiTheme="minorHAnsi" w:cstheme="minorHAnsi"/>
        </w:rPr>
      </w:pPr>
    </w:p>
    <w:p w:rsidR="00C0038B" w:rsidRDefault="00C0038B" w:rsidP="00C0038B">
      <w:pPr>
        <w:rPr>
          <w:rFonts w:asciiTheme="minorHAnsi" w:hAnsiTheme="minorHAnsi" w:cstheme="minorHAnsi"/>
        </w:rPr>
      </w:pPr>
    </w:p>
    <w:p w:rsidR="00C0038B" w:rsidRPr="00136ABF" w:rsidRDefault="00C0038B" w:rsidP="00C0038B">
      <w:pPr>
        <w:rPr>
          <w:rFonts w:asciiTheme="minorHAnsi" w:hAnsiTheme="minorHAnsi" w:cstheme="minorHAnsi"/>
        </w:rPr>
      </w:pPr>
    </w:p>
    <w:p w:rsidR="00C0038B" w:rsidRDefault="00C0038B" w:rsidP="00C0038B">
      <w:pPr>
        <w:rPr>
          <w:rFonts w:asciiTheme="minorHAnsi" w:hAnsiTheme="minorHAnsi" w:cstheme="minorHAnsi"/>
        </w:rPr>
      </w:pPr>
      <w:bookmarkStart w:id="1" w:name="_Hlk56156538"/>
      <w:r w:rsidRPr="006362BD">
        <w:rPr>
          <w:rFonts w:asciiTheme="minorHAnsi" w:hAnsiTheme="minorHAnsi" w:cstheme="minorHAnsi"/>
          <w:b/>
          <w:bCs/>
        </w:rPr>
        <w:lastRenderedPageBreak/>
        <w:t>2.4.</w:t>
      </w:r>
      <w:r w:rsidRPr="00136ABF">
        <w:rPr>
          <w:rFonts w:asciiTheme="minorHAnsi" w:hAnsiTheme="minorHAnsi" w:cstheme="minorHAnsi"/>
          <w:b/>
          <w:bCs/>
        </w:rPr>
        <w:t xml:space="preserve"> Curso Nacional de Nutrologia</w:t>
      </w:r>
      <w:r>
        <w:rPr>
          <w:rFonts w:asciiTheme="minorHAnsi" w:hAnsiTheme="minorHAnsi" w:cstheme="minorHAnsi"/>
          <w:b/>
          <w:bCs/>
        </w:rPr>
        <w:t xml:space="preserve"> (</w:t>
      </w:r>
      <w:r w:rsidRPr="00136ABF">
        <w:rPr>
          <w:rFonts w:asciiTheme="minorHAnsi" w:hAnsiTheme="minorHAnsi" w:cstheme="minorHAnsi"/>
          <w:b/>
          <w:bCs/>
        </w:rPr>
        <w:t>CNNUTRO</w:t>
      </w:r>
      <w:r>
        <w:rPr>
          <w:rFonts w:asciiTheme="minorHAnsi" w:hAnsiTheme="minorHAnsi" w:cstheme="minorHAnsi"/>
          <w:b/>
          <w:bCs/>
        </w:rPr>
        <w:t>) realizado pela Sociedade Representativa da Especialidade Médica Nutrologia do Conselho Federal de Medicina (CFM), Associação Médica Brasileira (AMB) e Comissão Nacional de Residência Médica (CNRM)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Obs. Certificado Geral – 15 (quinze) pontos (máximo de 30 pontos)</w:t>
            </w:r>
          </w:p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C0038B" w:rsidRPr="00136ABF" w:rsidRDefault="00C0038B" w:rsidP="00C0038B">
      <w:pPr>
        <w:rPr>
          <w:rFonts w:asciiTheme="minorHAnsi" w:hAnsiTheme="minorHAnsi" w:cstheme="minorHAnsi"/>
          <w:b/>
          <w:bCs/>
        </w:rPr>
      </w:pPr>
    </w:p>
    <w:p w:rsidR="00C0038B" w:rsidRPr="00136ABF" w:rsidRDefault="00C0038B" w:rsidP="00C0038B">
      <w:pPr>
        <w:jc w:val="both"/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/>
          <w:bCs/>
        </w:rPr>
        <w:t xml:space="preserve">2.5. </w:t>
      </w:r>
      <w:r>
        <w:rPr>
          <w:rFonts w:asciiTheme="minorHAnsi" w:hAnsiTheme="minorHAnsi" w:cstheme="minorHAnsi"/>
          <w:b/>
          <w:bCs/>
        </w:rPr>
        <w:t xml:space="preserve">Cursos oficiais de áreas específicas da Nutrologia, realizados pela Sociedade Representativa da Especialidade Médica Nutrologia do Conselho Federal de Medicina (CFM), Associação Médica Brasileira (AMB) e Comissão Nacional de Residência Médica (CNRM) com </w:t>
      </w:r>
      <w:r w:rsidRPr="00136ABF">
        <w:rPr>
          <w:rFonts w:asciiTheme="minorHAnsi" w:hAnsiTheme="minorHAnsi" w:cstheme="minorHAnsi"/>
          <w:b/>
          <w:bCs/>
        </w:rPr>
        <w:t>360h</w:t>
      </w:r>
      <w:r>
        <w:rPr>
          <w:rFonts w:asciiTheme="minorHAnsi" w:hAnsiTheme="minorHAnsi" w:cstheme="minorHAnsi"/>
          <w:b/>
          <w:bCs/>
        </w:rPr>
        <w:t>, lato sensu</w:t>
      </w:r>
      <w:r w:rsidRPr="00136ABF">
        <w:rPr>
          <w:rFonts w:asciiTheme="minorHAnsi" w:hAnsiTheme="minorHAnsi" w:cstheme="minorHAnsi"/>
          <w:b/>
          <w:bCs/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Obs. Certificado Geral – 10 (dez) pontos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(máximo de 20 pontos)</w:t>
            </w:r>
          </w:p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038B" w:rsidRPr="00136ABF" w:rsidRDefault="00C0038B" w:rsidP="00C0038B">
      <w:pPr>
        <w:rPr>
          <w:rFonts w:asciiTheme="minorHAnsi" w:hAnsiTheme="minorHAnsi" w:cstheme="minorHAnsi"/>
        </w:rPr>
      </w:pPr>
    </w:p>
    <w:p w:rsidR="00C0038B" w:rsidRPr="00136ABF" w:rsidRDefault="00C0038B" w:rsidP="00C0038B">
      <w:pPr>
        <w:pStyle w:val="Ttulo2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5F218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. Cursos de Especia</w:t>
      </w:r>
      <w:r>
        <w:rPr>
          <w:rFonts w:asciiTheme="minorHAnsi" w:hAnsiTheme="minorHAnsi" w:cstheme="minorHAnsi"/>
          <w:b/>
          <w:bCs/>
          <w:sz w:val="22"/>
          <w:szCs w:val="22"/>
        </w:rPr>
        <w:t>lização em Nutrologia realizados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 por instituições reconhecidas pela </w:t>
      </w:r>
      <w:r w:rsidRPr="00CD6C63">
        <w:rPr>
          <w:rFonts w:asciiTheme="minorHAnsi" w:hAnsiTheme="minorHAnsi" w:cstheme="minorHAnsi"/>
          <w:b/>
          <w:bCs/>
          <w:sz w:val="22"/>
          <w:szCs w:val="22"/>
        </w:rPr>
        <w:t>Sociedade Representativa da Especialidade Médica Nutrologia do Conselho Federal de Medicina (CFM), Associação Médica Brasileira (AMB) e Comissão Nacional de Residência Médica (CNRM)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 tendo que ser realizados 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por sociedades médicas reconhecidas pela AMB/CFM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ou por instituições credenciadas pelo Ministério de Educação e Cultura (MEC)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 (4 pontos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por ano), 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máximo de 8 pontos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038B" w:rsidRPr="00136ABF" w:rsidRDefault="00C0038B" w:rsidP="00C0038B">
      <w:pPr>
        <w:ind w:firstLine="180"/>
        <w:rPr>
          <w:rFonts w:asciiTheme="minorHAnsi" w:hAnsiTheme="minorHAnsi" w:cstheme="minorHAnsi"/>
          <w:b/>
          <w:bCs/>
        </w:rPr>
      </w:pPr>
    </w:p>
    <w:p w:rsidR="00C0038B" w:rsidRPr="00136ABF" w:rsidRDefault="00C0038B" w:rsidP="00C0038B">
      <w:pPr>
        <w:jc w:val="both"/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2.</w:t>
      </w:r>
      <w:r w:rsidR="005F2184">
        <w:rPr>
          <w:rFonts w:asciiTheme="minorHAnsi" w:hAnsiTheme="minorHAnsi" w:cstheme="minorHAnsi"/>
          <w:b/>
        </w:rPr>
        <w:t>8</w:t>
      </w:r>
      <w:r w:rsidRPr="00136ABF">
        <w:rPr>
          <w:rFonts w:asciiTheme="minorHAnsi" w:hAnsiTheme="minorHAnsi" w:cstheme="minorHAnsi"/>
          <w:b/>
        </w:rPr>
        <w:t>. Cursos de ensino a distância (EAD</w:t>
      </w:r>
      <w:r>
        <w:rPr>
          <w:rFonts w:asciiTheme="minorHAnsi" w:hAnsiTheme="minorHAnsi" w:cstheme="minorHAnsi"/>
          <w:b/>
        </w:rPr>
        <w:t>) em Nutrologia serão pontuados</w:t>
      </w:r>
      <w:r w:rsidRPr="00136ABF">
        <w:rPr>
          <w:rFonts w:asciiTheme="minorHAnsi" w:hAnsiTheme="minorHAnsi" w:cstheme="minorHAnsi"/>
          <w:b/>
        </w:rPr>
        <w:t xml:space="preserve"> somente até o máximo de 3 (três) pontos:</w:t>
      </w:r>
    </w:p>
    <w:p w:rsidR="00C0038B" w:rsidRPr="00136ABF" w:rsidRDefault="00C0038B" w:rsidP="00C0038B">
      <w:pPr>
        <w:shd w:val="clear" w:color="auto" w:fill="FFFFFF"/>
        <w:jc w:val="both"/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 xml:space="preserve">- </w:t>
      </w:r>
      <w:proofErr w:type="spellStart"/>
      <w:proofErr w:type="gramStart"/>
      <w:r w:rsidRPr="00136ABF">
        <w:rPr>
          <w:rFonts w:asciiTheme="minorHAnsi" w:hAnsiTheme="minorHAnsi" w:cstheme="minorHAnsi"/>
        </w:rPr>
        <w:t>EADs</w:t>
      </w:r>
      <w:proofErr w:type="spellEnd"/>
      <w:r w:rsidRPr="00136ABF">
        <w:rPr>
          <w:rFonts w:asciiTheme="minorHAnsi" w:hAnsiTheme="minorHAnsi" w:cstheme="minorHAnsi"/>
        </w:rPr>
        <w:t xml:space="preserve">  que</w:t>
      </w:r>
      <w:proofErr w:type="gramEnd"/>
      <w:r w:rsidRPr="00136ABF">
        <w:rPr>
          <w:rFonts w:asciiTheme="minorHAnsi" w:hAnsiTheme="minorHAnsi" w:cstheme="minorHAnsi"/>
        </w:rPr>
        <w:t xml:space="preserve"> possuam a chancela da ABRAN </w:t>
      </w:r>
      <w:r w:rsidRPr="00136ABF">
        <w:rPr>
          <w:rFonts w:asciiTheme="minorHAnsi" w:hAnsiTheme="minorHAnsi" w:cstheme="minorHAnsi"/>
          <w:b/>
        </w:rPr>
        <w:t>: 0,03 ponto por hora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Título do EAD /carga horária / Instituição responsável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/            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038B" w:rsidRPr="00136ABF" w:rsidRDefault="00C0038B" w:rsidP="00C0038B"/>
    <w:p w:rsidR="00C0038B" w:rsidRPr="00136ABF" w:rsidRDefault="00C0038B" w:rsidP="00C0038B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5F2184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. Mestrado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6ABF">
        <w:rPr>
          <w:rFonts w:asciiTheme="minorHAnsi" w:hAnsiTheme="minorHAnsi" w:cstheme="minorHAnsi"/>
          <w:b/>
          <w:bCs/>
          <w:i/>
          <w:sz w:val="22"/>
          <w:szCs w:val="22"/>
        </w:rPr>
        <w:t>Stricto Sensu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 em </w:t>
      </w:r>
      <w:r w:rsidRPr="00136ABF">
        <w:rPr>
          <w:rFonts w:asciiTheme="minorHAnsi" w:hAnsiTheme="minorHAnsi" w:cstheme="minorHAnsi"/>
          <w:b/>
          <w:sz w:val="22"/>
          <w:szCs w:val="22"/>
          <w:u w:val="single"/>
        </w:rPr>
        <w:t>Nutrologia</w:t>
      </w:r>
      <w:r w:rsidRPr="00136ABF">
        <w:rPr>
          <w:rFonts w:asciiTheme="minorHAnsi" w:hAnsiTheme="minorHAnsi" w:cstheme="minorHAnsi"/>
          <w:sz w:val="22"/>
          <w:szCs w:val="22"/>
        </w:rPr>
        <w:t xml:space="preserve"> - 10 (dez) pontos</w:t>
      </w:r>
      <w:r>
        <w:rPr>
          <w:rFonts w:asciiTheme="minorHAnsi" w:hAnsiTheme="minorHAnsi" w:cstheme="minorHAnsi"/>
          <w:sz w:val="22"/>
          <w:szCs w:val="22"/>
        </w:rPr>
        <w:t xml:space="preserve"> (Máximo 10 pontos)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2700"/>
        <w:gridCol w:w="1080"/>
        <w:gridCol w:w="1103"/>
      </w:tblGrid>
      <w:tr w:rsidR="00C0038B" w:rsidRPr="00136ABF" w:rsidTr="001D4C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Área de concentração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Apenas </w:t>
            </w:r>
            <w:r w:rsidRPr="001A7ED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Stricto Sensu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(anexar o comprovante) / Concluído</w:t>
            </w:r>
          </w:p>
        </w:tc>
      </w:tr>
    </w:tbl>
    <w:p w:rsidR="00C0038B" w:rsidRDefault="00C0038B" w:rsidP="00C0038B">
      <w:pPr>
        <w:pStyle w:val="Ttulo7"/>
        <w:spacing w:before="0"/>
        <w:rPr>
          <w:rFonts w:asciiTheme="minorHAnsi" w:hAnsiTheme="minorHAnsi" w:cstheme="minorHAnsi"/>
          <w:color w:val="auto"/>
        </w:rPr>
      </w:pPr>
    </w:p>
    <w:p w:rsidR="00C0038B" w:rsidRPr="00136ABF" w:rsidRDefault="005F2184" w:rsidP="005F2184">
      <w:pPr>
        <w:pStyle w:val="Ttulo2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2.10. </w:t>
      </w:r>
      <w:r w:rsidR="00C0038B"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Doutorado </w:t>
      </w:r>
      <w:r w:rsidR="00C0038B" w:rsidRPr="00136ABF">
        <w:rPr>
          <w:rFonts w:asciiTheme="minorHAnsi" w:hAnsiTheme="minorHAnsi" w:cstheme="minorHAnsi"/>
          <w:b/>
          <w:bCs/>
          <w:i/>
          <w:sz w:val="22"/>
          <w:szCs w:val="22"/>
        </w:rPr>
        <w:t>Stricto Sensu</w:t>
      </w:r>
      <w:r w:rsidR="00C0038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C0038B" w:rsidRPr="00136ABF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="00C003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038B" w:rsidRPr="00136ABF">
        <w:rPr>
          <w:rFonts w:asciiTheme="minorHAnsi" w:hAnsiTheme="minorHAnsi" w:cstheme="minorHAnsi"/>
          <w:b/>
          <w:iCs/>
          <w:sz w:val="22"/>
          <w:szCs w:val="22"/>
          <w:u w:val="single"/>
        </w:rPr>
        <w:t>Nutrologia</w:t>
      </w:r>
      <w:r w:rsidR="00C0038B" w:rsidRPr="00136ABF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C0038B" w:rsidRPr="00136ABF">
        <w:rPr>
          <w:rFonts w:asciiTheme="minorHAnsi" w:hAnsiTheme="minorHAnsi" w:cstheme="minorHAnsi"/>
          <w:iCs/>
          <w:sz w:val="22"/>
          <w:szCs w:val="22"/>
        </w:rPr>
        <w:t>16 (dezesseis) pontos</w:t>
      </w:r>
      <w:r w:rsidR="00C0038B">
        <w:rPr>
          <w:rFonts w:asciiTheme="minorHAnsi" w:hAnsiTheme="minorHAnsi" w:cstheme="minorHAnsi"/>
          <w:iCs/>
          <w:sz w:val="22"/>
          <w:szCs w:val="22"/>
        </w:rPr>
        <w:t xml:space="preserve"> (Máximo 16 pontos)</w:t>
      </w:r>
    </w:p>
    <w:p w:rsidR="00C0038B" w:rsidRPr="00136ABF" w:rsidRDefault="00C0038B" w:rsidP="00C0038B">
      <w:pPr>
        <w:pStyle w:val="PargrafodaLista"/>
        <w:ind w:left="360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900"/>
        <w:gridCol w:w="3233"/>
        <w:gridCol w:w="899"/>
        <w:gridCol w:w="1095"/>
      </w:tblGrid>
      <w:tr w:rsidR="00C0038B" w:rsidRPr="00136ABF" w:rsidTr="001D4C4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Área de concentração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Apenas </w:t>
            </w:r>
            <w:r w:rsidRPr="001A7ED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Stricto Sensu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(anexar o comprovante) / Concluído</w:t>
            </w:r>
          </w:p>
        </w:tc>
      </w:tr>
    </w:tbl>
    <w:p w:rsidR="00C0038B" w:rsidRDefault="00C0038B" w:rsidP="00C0038B">
      <w:pPr>
        <w:rPr>
          <w:rFonts w:asciiTheme="minorHAnsi" w:hAnsiTheme="minorHAnsi" w:cstheme="minorHAnsi"/>
          <w:b/>
        </w:rPr>
      </w:pPr>
    </w:p>
    <w:p w:rsidR="00C0038B" w:rsidRDefault="00C0038B" w:rsidP="00C0038B">
      <w:pPr>
        <w:rPr>
          <w:rFonts w:asciiTheme="minorHAnsi" w:hAnsiTheme="minorHAnsi" w:cstheme="minorHAnsi"/>
          <w:b/>
        </w:rPr>
      </w:pPr>
    </w:p>
    <w:p w:rsidR="00C0038B" w:rsidRPr="00136ABF" w:rsidRDefault="00C0038B" w:rsidP="00C0038B">
      <w:pPr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lastRenderedPageBreak/>
        <w:t>2.1</w:t>
      </w:r>
      <w:r w:rsidR="005F2184">
        <w:rPr>
          <w:rFonts w:asciiTheme="minorHAnsi" w:hAnsiTheme="minorHAnsi" w:cstheme="minorHAnsi"/>
          <w:b/>
        </w:rPr>
        <w:t>1</w:t>
      </w:r>
      <w:r w:rsidRPr="00136ABF">
        <w:rPr>
          <w:rFonts w:asciiTheme="minorHAnsi" w:hAnsiTheme="minorHAnsi" w:cstheme="minorHAnsi"/>
          <w:b/>
        </w:rPr>
        <w:t xml:space="preserve">.  Membro da Equipe Multiprofissional de Terapia Nutricional (EMTN): </w:t>
      </w:r>
    </w:p>
    <w:p w:rsidR="00C0038B" w:rsidRPr="00136ABF" w:rsidRDefault="00C0038B" w:rsidP="00C0038B">
      <w:pPr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Menos de 5 anos de atuação na EMTN – 2 pontos</w:t>
      </w:r>
    </w:p>
    <w:p w:rsidR="00C0038B" w:rsidRPr="00136ABF" w:rsidRDefault="00C0038B" w:rsidP="00C0038B">
      <w:pPr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Mais de 5 anos de atuação na EMTN – 4 pontos</w:t>
      </w:r>
    </w:p>
    <w:p w:rsidR="00C0038B" w:rsidRPr="00136ABF" w:rsidRDefault="00C0038B" w:rsidP="00C0038B">
      <w:pPr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(Máximo de até 4 pontos)</w:t>
      </w:r>
    </w:p>
    <w:p w:rsidR="00C0038B" w:rsidRPr="00136ABF" w:rsidRDefault="00C0038B" w:rsidP="00C0038B">
      <w:pPr>
        <w:rPr>
          <w:rFonts w:asciiTheme="minorHAnsi" w:hAnsiTheme="minorHAnsi" w:cstheme="minorHAnsi"/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Membro EMTN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</w:t>
            </w:r>
          </w:p>
        </w:tc>
      </w:tr>
    </w:tbl>
    <w:p w:rsidR="00C0038B" w:rsidRPr="00136ABF" w:rsidRDefault="00C0038B" w:rsidP="00C0038B">
      <w:pPr>
        <w:rPr>
          <w:rFonts w:asciiTheme="minorHAnsi" w:hAnsiTheme="minorHAnsi" w:cstheme="minorHAnsi"/>
        </w:rPr>
      </w:pPr>
    </w:p>
    <w:p w:rsidR="00C0038B" w:rsidRPr="00136ABF" w:rsidRDefault="00C0038B" w:rsidP="00C0038B">
      <w:pPr>
        <w:jc w:val="both"/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2.1</w:t>
      </w:r>
      <w:r w:rsidR="005F2184">
        <w:rPr>
          <w:rFonts w:asciiTheme="minorHAnsi" w:hAnsiTheme="minorHAnsi" w:cstheme="minorHAnsi"/>
          <w:b/>
        </w:rPr>
        <w:t>2</w:t>
      </w:r>
      <w:r w:rsidRPr="00136ABF">
        <w:rPr>
          <w:rFonts w:asciiTheme="minorHAnsi" w:hAnsiTheme="minorHAnsi" w:cstheme="minorHAnsi"/>
          <w:b/>
        </w:rPr>
        <w:t xml:space="preserve">. Programa de Educação Continuada em Nutrologia (PECNUTRO) </w:t>
      </w:r>
      <w:r>
        <w:rPr>
          <w:rFonts w:asciiTheme="minorHAnsi" w:hAnsiTheme="minorHAnsi" w:cstheme="minorHAnsi"/>
          <w:b/>
          <w:bCs/>
        </w:rPr>
        <w:t>da Sociedade Representativa da Especialidade Médica Nutrologia do Conselho Federal de Medicina (CFM), Associação Médica Brasileira (AMB) e Comissão Nacional de Residência Médica (CNRM))</w:t>
      </w:r>
      <w:r w:rsidRPr="00136ABF">
        <w:rPr>
          <w:rFonts w:asciiTheme="minorHAnsi" w:hAnsiTheme="minorHAnsi" w:cstheme="minorHAnsi"/>
          <w:b/>
        </w:rPr>
        <w:t>: 2 pontos/ano – (máximo de 6 pontos) – mediante apresentação do certificado.</w:t>
      </w:r>
    </w:p>
    <w:p w:rsidR="00C0038B" w:rsidRPr="00136ABF" w:rsidRDefault="00C0038B" w:rsidP="00C0038B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2151"/>
        <w:gridCol w:w="4111"/>
      </w:tblGrid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A32E45" w:rsidRDefault="00C0038B" w:rsidP="001D4C41"/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038B" w:rsidRPr="00136ABF" w:rsidRDefault="00C0038B" w:rsidP="00C0038B">
      <w:pPr>
        <w:rPr>
          <w:rFonts w:asciiTheme="minorHAnsi" w:hAnsiTheme="minorHAnsi" w:cstheme="minorHAnsi"/>
        </w:rPr>
      </w:pPr>
    </w:p>
    <w:p w:rsidR="00C0038B" w:rsidRPr="00136ABF" w:rsidRDefault="00C0038B" w:rsidP="00C0038B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caps/>
          <w:sz w:val="22"/>
          <w:szCs w:val="22"/>
        </w:rPr>
        <w:t>3. Participação em Eventos Científicos</w:t>
      </w:r>
    </w:p>
    <w:p w:rsidR="00C0038B" w:rsidRPr="00136ABF" w:rsidRDefault="00C0038B" w:rsidP="00C0038B">
      <w:pPr>
        <w:widowControl w:val="0"/>
        <w:suppressLineNumbers/>
        <w:rPr>
          <w:rFonts w:asciiTheme="minorHAnsi" w:hAnsiTheme="minorHAnsi" w:cstheme="minorHAnsi"/>
          <w:b/>
          <w:bCs/>
          <w:i/>
          <w:iCs/>
        </w:rPr>
      </w:pPr>
      <w:r w:rsidRPr="00136ABF">
        <w:rPr>
          <w:rFonts w:asciiTheme="minorHAnsi" w:hAnsiTheme="minorHAnsi" w:cstheme="minorHAnsi"/>
          <w:b/>
          <w:bCs/>
        </w:rPr>
        <w:t>3.1. Apresentação de Palestras/</w:t>
      </w:r>
      <w:r>
        <w:rPr>
          <w:rFonts w:asciiTheme="minorHAnsi" w:hAnsiTheme="minorHAnsi" w:cstheme="minorHAnsi"/>
          <w:b/>
          <w:bCs/>
        </w:rPr>
        <w:t>Reuniões Cientificas/</w:t>
      </w:r>
      <w:r w:rsidRPr="00136ABF">
        <w:rPr>
          <w:rFonts w:asciiTheme="minorHAnsi" w:hAnsiTheme="minorHAnsi" w:cstheme="minorHAnsi"/>
          <w:b/>
          <w:bCs/>
        </w:rPr>
        <w:t xml:space="preserve">Temas Livres / Painéis </w:t>
      </w:r>
    </w:p>
    <w:p w:rsidR="00C0038B" w:rsidRPr="00136ABF" w:rsidRDefault="00C0038B" w:rsidP="00C0038B">
      <w:pPr>
        <w:widowControl w:val="0"/>
        <w:suppressLineNumbers/>
        <w:rPr>
          <w:rFonts w:asciiTheme="minorHAnsi" w:hAnsiTheme="minorHAnsi" w:cstheme="minorHAnsi"/>
          <w:b/>
          <w:bCs/>
          <w:iCs/>
        </w:rPr>
      </w:pPr>
    </w:p>
    <w:p w:rsidR="00C0038B" w:rsidRPr="00136ABF" w:rsidRDefault="00C0038B" w:rsidP="00C0038B">
      <w:pPr>
        <w:widowControl w:val="0"/>
        <w:suppressLineNumbers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iCs/>
          <w:u w:val="single"/>
        </w:rPr>
        <w:t xml:space="preserve">Em Nutrologia </w:t>
      </w:r>
      <w:r w:rsidRPr="00491D93">
        <w:rPr>
          <w:rFonts w:asciiTheme="minorHAnsi" w:hAnsiTheme="minorHAnsi" w:cstheme="minorHAnsi"/>
          <w:b/>
          <w:bCs/>
          <w:iCs/>
          <w:u w:val="single"/>
        </w:rPr>
        <w:t xml:space="preserve">– 1,0 (um ponto por </w:t>
      </w:r>
      <w:proofErr w:type="gramStart"/>
      <w:r w:rsidRPr="00491D93">
        <w:rPr>
          <w:rFonts w:asciiTheme="minorHAnsi" w:hAnsiTheme="minorHAnsi" w:cstheme="minorHAnsi"/>
          <w:b/>
          <w:bCs/>
          <w:iCs/>
          <w:u w:val="single"/>
        </w:rPr>
        <w:t>apresentação)</w:t>
      </w:r>
      <w:r w:rsidRPr="00136ABF">
        <w:rPr>
          <w:rFonts w:asciiTheme="minorHAnsi" w:hAnsiTheme="minorHAnsi" w:cstheme="minorHAnsi"/>
          <w:b/>
          <w:bCs/>
        </w:rPr>
        <w:t>-</w:t>
      </w:r>
      <w:proofErr w:type="gramEnd"/>
      <w:r w:rsidRPr="00136ABF">
        <w:rPr>
          <w:rFonts w:asciiTheme="minorHAnsi" w:hAnsiTheme="minorHAnsi" w:cstheme="minorHAnsi"/>
          <w:b/>
          <w:bCs/>
        </w:rPr>
        <w:t xml:space="preserve"> </w:t>
      </w:r>
      <w:r w:rsidRPr="00D52AB6">
        <w:rPr>
          <w:rFonts w:asciiTheme="minorHAnsi" w:hAnsiTheme="minorHAnsi" w:cstheme="minorHAnsi"/>
          <w:bCs/>
        </w:rPr>
        <w:t xml:space="preserve">Máximo </w:t>
      </w:r>
      <w:r w:rsidRPr="00136ABF">
        <w:rPr>
          <w:rFonts w:asciiTheme="minorHAnsi" w:hAnsiTheme="minorHAnsi" w:cstheme="minorHAnsi"/>
          <w:bCs/>
        </w:rPr>
        <w:t>até 6 (seis) pontos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038B" w:rsidRPr="00136ABF" w:rsidRDefault="00C0038B" w:rsidP="00C003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C0038B" w:rsidRPr="00136ABF" w:rsidRDefault="00C0038B" w:rsidP="00C0038B">
      <w:pPr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/>
          <w:bCs/>
        </w:rPr>
        <w:t xml:space="preserve">3.2. Participação como Ouvinte: </w:t>
      </w:r>
    </w:p>
    <w:p w:rsidR="00C0038B" w:rsidRPr="00136ABF" w:rsidRDefault="00C0038B" w:rsidP="00C0038B">
      <w:pPr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/>
          <w:bCs/>
        </w:rPr>
        <w:t>3.2.1. Congressos, simpósios, jornadas em Nutrologia*</w:t>
      </w:r>
    </w:p>
    <w:p w:rsidR="00C0038B" w:rsidRDefault="00C0038B" w:rsidP="00C0038B">
      <w:pPr>
        <w:keepLines/>
        <w:widowControl w:val="0"/>
        <w:suppressLineNumbers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C0038B" w:rsidRPr="00136ABF" w:rsidRDefault="00C0038B" w:rsidP="00C0038B">
      <w:pPr>
        <w:keepLines/>
        <w:widowControl w:val="0"/>
        <w:suppressLineNumbers/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/>
          <w:bCs/>
          <w:iCs/>
          <w:u w:val="single"/>
        </w:rPr>
        <w:t>Em Nutrologia</w:t>
      </w:r>
      <w:r w:rsidRPr="000A7760">
        <w:rPr>
          <w:rFonts w:asciiTheme="minorHAnsi" w:hAnsiTheme="minorHAnsi" w:cstheme="minorHAnsi"/>
          <w:b/>
          <w:bCs/>
          <w:i/>
          <w:iCs/>
        </w:rPr>
        <w:t xml:space="preserve">– </w:t>
      </w:r>
      <w:r w:rsidRPr="000A7760">
        <w:rPr>
          <w:rFonts w:asciiTheme="minorHAnsi" w:hAnsiTheme="minorHAnsi" w:cstheme="minorHAnsi"/>
          <w:bCs/>
          <w:iCs/>
        </w:rPr>
        <w:t>0,5 pontos/dia (meio ponto por dia) –</w:t>
      </w:r>
      <w:r w:rsidRPr="00136ABF">
        <w:rPr>
          <w:rFonts w:asciiTheme="minorHAnsi" w:hAnsiTheme="minorHAnsi" w:cstheme="minorHAnsi"/>
          <w:bCs/>
          <w:iCs/>
        </w:rPr>
        <w:t>Máximo de 6</w:t>
      </w:r>
      <w:r w:rsidRPr="00136ABF">
        <w:rPr>
          <w:rFonts w:asciiTheme="minorHAnsi" w:hAnsiTheme="minorHAnsi" w:cstheme="minorHAnsi"/>
          <w:bCs/>
        </w:rPr>
        <w:t xml:space="preserve"> (seis) pontos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59"/>
        <w:gridCol w:w="3202"/>
        <w:gridCol w:w="900"/>
        <w:gridCol w:w="1143"/>
      </w:tblGrid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184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4" w:rsidRPr="00136ABF" w:rsidRDefault="005F2184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4" w:rsidRPr="00136ABF" w:rsidRDefault="005F2184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4" w:rsidRPr="00136ABF" w:rsidRDefault="005F2184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4" w:rsidRPr="00136ABF" w:rsidRDefault="005F2184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2184" w:rsidRPr="00136ABF" w:rsidRDefault="005F2184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184" w:rsidRDefault="005F2184" w:rsidP="00C0038B">
      <w:pPr>
        <w:pStyle w:val="Ttulo2"/>
        <w:numPr>
          <w:ilvl w:val="0"/>
          <w:numId w:val="0"/>
        </w:numPr>
        <w:tabs>
          <w:tab w:val="left" w:pos="22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C0038B" w:rsidRPr="00136ABF" w:rsidRDefault="00C0038B" w:rsidP="00C0038B">
      <w:pPr>
        <w:pStyle w:val="Ttulo2"/>
        <w:numPr>
          <w:ilvl w:val="0"/>
          <w:numId w:val="0"/>
        </w:numPr>
        <w:tabs>
          <w:tab w:val="left" w:pos="22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3.2.2. Cursos em Nutrologia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presenciais, 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promovidos e/ou coordenados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sob a supervisão da </w:t>
      </w:r>
      <w:r w:rsidRPr="00CA3673">
        <w:rPr>
          <w:rFonts w:asciiTheme="minorHAnsi" w:hAnsiTheme="minorHAnsi" w:cstheme="minorHAnsi"/>
          <w:b/>
          <w:bCs/>
          <w:sz w:val="22"/>
          <w:szCs w:val="22"/>
        </w:rPr>
        <w:t>Sociedade Representativa da Especialidade Médica Nutrologia do Conselho Federal de Medicina (CFM), Associação Médica Brasileira (AMB) e Comissão Nacional de Residência Médica (CNRM).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 Cada curso será pontuado de acordo com sua carga horária.</w:t>
      </w:r>
    </w:p>
    <w:p w:rsidR="00C0038B" w:rsidRPr="00136ABF" w:rsidRDefault="00C0038B" w:rsidP="00C0038B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  <w:r w:rsidRPr="00136ABF">
        <w:rPr>
          <w:rFonts w:asciiTheme="minorHAnsi" w:hAnsiTheme="minorHAnsi" w:cstheme="minorHAnsi"/>
          <w:bCs/>
          <w:iCs/>
        </w:rPr>
        <w:t>Cada curso: 0,2 pontos por hora, limitado a 8 (oito) pontos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038B" w:rsidRPr="00136ABF" w:rsidRDefault="00C0038B" w:rsidP="00C0038B">
      <w:pPr>
        <w:pStyle w:val="Ttulo2"/>
        <w:numPr>
          <w:ilvl w:val="0"/>
          <w:numId w:val="0"/>
        </w:numPr>
        <w:tabs>
          <w:tab w:val="left" w:pos="2280"/>
        </w:tabs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lastRenderedPageBreak/>
        <w:t>3.2.3. Cursos</w:t>
      </w:r>
      <w:bookmarkStart w:id="2" w:name="_GoBack"/>
      <w:bookmarkEnd w:id="2"/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 sobre Nutrologia</w:t>
      </w:r>
      <w:r>
        <w:rPr>
          <w:rFonts w:asciiTheme="minorHAnsi" w:hAnsiTheme="minorHAnsi" w:cstheme="minorHAnsi"/>
          <w:b/>
          <w:bCs/>
          <w:sz w:val="22"/>
          <w:szCs w:val="22"/>
        </w:rPr>
        <w:t>, presenciais,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 promovidos por instituições científicas (reconhecidas pela </w:t>
      </w:r>
      <w:r w:rsidRPr="009A2330">
        <w:rPr>
          <w:rFonts w:asciiTheme="minorHAnsi" w:hAnsiTheme="minorHAnsi" w:cstheme="minorHAnsi"/>
          <w:b/>
          <w:bCs/>
          <w:sz w:val="22"/>
          <w:szCs w:val="22"/>
        </w:rPr>
        <w:t>Sociedade Representativa da Especialidade Médica Nutrologia do Conselho Federal de Medicina (CFM), Associação Médica Brasileira (AMB) e Comissão Nacional de Residência Médica (CNRM)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tendo que ser realizados 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por sociedades médicas reconhecidas pela AMB/CFM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ou por instituições credenciadas pelo Ministério de Educação e Cultura (MEC)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. Cada curso será pontuado de acordo com sua carga horária.</w:t>
      </w:r>
    </w:p>
    <w:p w:rsidR="00C0038B" w:rsidRPr="00136ABF" w:rsidRDefault="00C0038B" w:rsidP="00C0038B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  <w:r w:rsidRPr="00136ABF">
        <w:rPr>
          <w:rFonts w:asciiTheme="minorHAnsi" w:hAnsiTheme="minorHAnsi" w:cstheme="minorHAnsi"/>
          <w:bCs/>
          <w:iCs/>
        </w:rPr>
        <w:t>Cada curso: 0,1 ponto/hora de curso, limitado a 4 (quatro) pontos</w:t>
      </w:r>
    </w:p>
    <w:p w:rsidR="00C0038B" w:rsidRPr="00136ABF" w:rsidRDefault="00C0038B" w:rsidP="00C0038B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038B" w:rsidRDefault="00C0038B" w:rsidP="00C0038B">
      <w:pPr>
        <w:rPr>
          <w:rFonts w:asciiTheme="minorHAnsi" w:hAnsiTheme="minorHAnsi" w:cstheme="minorHAnsi"/>
        </w:rPr>
      </w:pPr>
    </w:p>
    <w:p w:rsidR="00C0038B" w:rsidRPr="0034667B" w:rsidRDefault="00C0038B" w:rsidP="00C0038B">
      <w:pPr>
        <w:pStyle w:val="Ttulo2"/>
        <w:numPr>
          <w:ilvl w:val="0"/>
          <w:numId w:val="0"/>
        </w:numPr>
        <w:tabs>
          <w:tab w:val="left" w:pos="2280"/>
        </w:tabs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3.2.4</w:t>
      </w:r>
      <w:r w:rsidRPr="0034667B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34667B">
        <w:rPr>
          <w:rFonts w:asciiTheme="minorHAnsi" w:hAnsiTheme="minorHAnsi" w:cstheme="minorHAnsi"/>
          <w:b/>
          <w:bCs/>
          <w:sz w:val="22"/>
        </w:rPr>
        <w:t>Cursos em Nutrologia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  <w:r w:rsidRPr="0034667B">
        <w:rPr>
          <w:rFonts w:asciiTheme="minorHAnsi" w:hAnsiTheme="minorHAnsi" w:cstheme="minorHAnsi"/>
          <w:b/>
          <w:bCs/>
          <w:sz w:val="22"/>
        </w:rPr>
        <w:t>presenciais, com atividade</w:t>
      </w:r>
      <w:r>
        <w:rPr>
          <w:rFonts w:asciiTheme="minorHAnsi" w:hAnsiTheme="minorHAnsi" w:cstheme="minorHAnsi"/>
          <w:b/>
          <w:bCs/>
          <w:sz w:val="22"/>
        </w:rPr>
        <w:t>s</w:t>
      </w:r>
      <w:r w:rsidRPr="0034667B">
        <w:rPr>
          <w:rFonts w:asciiTheme="minorHAnsi" w:hAnsiTheme="minorHAnsi" w:cstheme="minorHAnsi"/>
          <w:b/>
          <w:bCs/>
          <w:sz w:val="22"/>
        </w:rPr>
        <w:t xml:space="preserve"> prática</w:t>
      </w:r>
      <w:r>
        <w:rPr>
          <w:rFonts w:asciiTheme="minorHAnsi" w:hAnsiTheme="minorHAnsi" w:cstheme="minorHAnsi"/>
          <w:b/>
          <w:bCs/>
          <w:sz w:val="22"/>
        </w:rPr>
        <w:t>s</w:t>
      </w:r>
      <w:r w:rsidRPr="0034667B">
        <w:rPr>
          <w:rFonts w:asciiTheme="minorHAnsi" w:hAnsiTheme="minorHAnsi" w:cstheme="minorHAnsi"/>
          <w:b/>
          <w:bCs/>
          <w:sz w:val="22"/>
        </w:rPr>
        <w:t xml:space="preserve">, com carga horária mínima de 10h, promovidos e/ou coordenados sob a supervisão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da </w:t>
      </w:r>
      <w:r w:rsidRPr="00475971">
        <w:rPr>
          <w:rFonts w:asciiTheme="minorHAnsi" w:hAnsiTheme="minorHAnsi" w:cstheme="minorHAnsi"/>
          <w:b/>
          <w:bCs/>
          <w:sz w:val="22"/>
          <w:szCs w:val="22"/>
        </w:rPr>
        <w:t>Sociedade Representativa da Especialidade Médica Nutrologia do Conselho Federal de Medicina (CFM), Associação Médica Brasileira (AMB) e Comissão Nacional de Residência Médica (CNRM)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34667B">
        <w:rPr>
          <w:rFonts w:asciiTheme="minorHAnsi" w:hAnsiTheme="minorHAnsi" w:cstheme="minorHAnsi"/>
          <w:b/>
          <w:bCs/>
          <w:sz w:val="22"/>
        </w:rPr>
        <w:t>Cada curso será pontuado de acordo com sua carga horária.</w:t>
      </w:r>
    </w:p>
    <w:p w:rsidR="00C0038B" w:rsidRPr="0034667B" w:rsidRDefault="00C0038B" w:rsidP="00C0038B">
      <w:pPr>
        <w:keepLines/>
        <w:widowControl w:val="0"/>
        <w:suppressLineNumbers/>
        <w:jc w:val="both"/>
        <w:rPr>
          <w:rFonts w:asciiTheme="minorHAnsi" w:hAnsiTheme="minorHAnsi" w:cstheme="minorHAnsi"/>
          <w:bCs/>
          <w:iCs/>
          <w:szCs w:val="28"/>
        </w:rPr>
      </w:pPr>
      <w:r w:rsidRPr="0034667B">
        <w:rPr>
          <w:rFonts w:asciiTheme="minorHAnsi" w:hAnsiTheme="minorHAnsi" w:cstheme="minorHAnsi"/>
          <w:bCs/>
          <w:iCs/>
          <w:szCs w:val="28"/>
        </w:rPr>
        <w:t>Cada curso: 0,1 pontos por hora, limitado a 9 (nove) pontos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C0038B" w:rsidRPr="00133C2C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34667B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67B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34667B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67B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34667B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34667B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67B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34667B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67B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3C2C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038B" w:rsidRPr="00133C2C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038B" w:rsidRPr="00133C2C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3C2C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C0038B" w:rsidRPr="00133C2C" w:rsidRDefault="00C0038B" w:rsidP="00C0038B">
      <w:pPr>
        <w:keepLines/>
        <w:widowControl w:val="0"/>
        <w:suppressLineNumbers/>
        <w:rPr>
          <w:rFonts w:asciiTheme="minorHAnsi" w:hAnsiTheme="minorHAnsi" w:cstheme="minorHAnsi"/>
          <w:bCs/>
          <w:iCs/>
          <w:sz w:val="28"/>
          <w:szCs w:val="28"/>
          <w:highlight w:val="yellow"/>
        </w:rPr>
      </w:pPr>
    </w:p>
    <w:p w:rsidR="00C0038B" w:rsidRPr="00136ABF" w:rsidRDefault="00C0038B" w:rsidP="00C0038B">
      <w:pPr>
        <w:pStyle w:val="Ttulo2"/>
        <w:numPr>
          <w:ilvl w:val="0"/>
          <w:numId w:val="0"/>
        </w:numPr>
        <w:tabs>
          <w:tab w:val="left" w:pos="2280"/>
        </w:tabs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4. PRODUÇÃO INTELECTUAL</w:t>
      </w:r>
    </w:p>
    <w:p w:rsidR="00C0038B" w:rsidRPr="00136ABF" w:rsidRDefault="00C0038B" w:rsidP="00C0038B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C0038B" w:rsidRPr="00136ABF" w:rsidRDefault="00C0038B" w:rsidP="00C0038B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4.1. Artigos publicados em Revistas Científicas de Saúde:</w:t>
      </w:r>
    </w:p>
    <w:p w:rsidR="00C0038B" w:rsidRPr="00136ABF" w:rsidRDefault="00C0038B" w:rsidP="00C0038B">
      <w:pPr>
        <w:rPr>
          <w:rFonts w:asciiTheme="minorHAnsi" w:hAnsiTheme="minorHAnsi" w:cstheme="minorHAnsi"/>
          <w:iCs/>
        </w:rPr>
      </w:pPr>
      <w:r w:rsidRPr="009D0015">
        <w:rPr>
          <w:rFonts w:asciiTheme="minorHAnsi" w:hAnsiTheme="minorHAnsi" w:cstheme="minorHAnsi"/>
          <w:b/>
        </w:rPr>
        <w:t>- Em Nutrologia: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Cs/>
        </w:rPr>
        <w:t>Indexada - 0,8</w:t>
      </w:r>
      <w:r w:rsidRPr="00136ABF">
        <w:rPr>
          <w:rFonts w:asciiTheme="minorHAnsi" w:hAnsiTheme="minorHAnsi" w:cstheme="minorHAnsi"/>
          <w:iCs/>
        </w:rPr>
        <w:t xml:space="preserve"> ponto (oito décimos) para cada artigo publicado; </w:t>
      </w:r>
      <w:proofErr w:type="gramStart"/>
      <w:r w:rsidRPr="00136ABF">
        <w:rPr>
          <w:rFonts w:asciiTheme="minorHAnsi" w:hAnsiTheme="minorHAnsi" w:cstheme="minorHAnsi"/>
          <w:iCs/>
        </w:rPr>
        <w:t>Não</w:t>
      </w:r>
      <w:proofErr w:type="gramEnd"/>
      <w:r w:rsidRPr="00136ABF">
        <w:rPr>
          <w:rFonts w:asciiTheme="minorHAnsi" w:hAnsiTheme="minorHAnsi" w:cstheme="minorHAnsi"/>
          <w:iCs/>
        </w:rPr>
        <w:t xml:space="preserve"> indexada 0,4 ponto (quatro décimos) para cada artigo publicado;</w:t>
      </w:r>
    </w:p>
    <w:p w:rsidR="00C0038B" w:rsidRPr="00136ABF" w:rsidRDefault="00C0038B" w:rsidP="00C0038B">
      <w:pPr>
        <w:rPr>
          <w:rFonts w:asciiTheme="minorHAnsi" w:hAnsiTheme="minorHAnsi" w:cstheme="minorHAnsi"/>
          <w:iCs/>
        </w:rPr>
      </w:pPr>
      <w:r w:rsidRPr="009D0015">
        <w:rPr>
          <w:rFonts w:asciiTheme="minorHAnsi" w:hAnsiTheme="minorHAnsi" w:cstheme="minorHAnsi"/>
          <w:b/>
          <w:iCs/>
        </w:rPr>
        <w:t>- Em outra especialidade médica:</w:t>
      </w:r>
      <w:r w:rsidRPr="00136ABF">
        <w:rPr>
          <w:rFonts w:asciiTheme="minorHAnsi" w:hAnsiTheme="minorHAnsi" w:cstheme="minorHAnsi"/>
          <w:iCs/>
        </w:rPr>
        <w:t xml:space="preserve"> </w:t>
      </w:r>
      <w:r w:rsidRPr="00136ABF">
        <w:rPr>
          <w:rFonts w:asciiTheme="minorHAnsi" w:hAnsiTheme="minorHAnsi" w:cstheme="minorHAnsi"/>
          <w:bCs/>
        </w:rPr>
        <w:t>Indexada - 0,4</w:t>
      </w:r>
      <w:r w:rsidRPr="00136ABF">
        <w:rPr>
          <w:rFonts w:asciiTheme="minorHAnsi" w:hAnsiTheme="minorHAnsi" w:cstheme="minorHAnsi"/>
          <w:iCs/>
        </w:rPr>
        <w:t xml:space="preserve">(quatro décimos) ponto para cada artigo publicado; </w:t>
      </w:r>
      <w:proofErr w:type="gramStart"/>
      <w:r w:rsidRPr="00136ABF">
        <w:rPr>
          <w:rFonts w:asciiTheme="minorHAnsi" w:hAnsiTheme="minorHAnsi" w:cstheme="minorHAnsi"/>
          <w:iCs/>
        </w:rPr>
        <w:t>Não</w:t>
      </w:r>
      <w:proofErr w:type="gramEnd"/>
      <w:r w:rsidRPr="00136ABF">
        <w:rPr>
          <w:rFonts w:asciiTheme="minorHAnsi" w:hAnsiTheme="minorHAnsi" w:cstheme="minorHAnsi"/>
          <w:iCs/>
        </w:rPr>
        <w:t xml:space="preserve"> indexada – 0,2 (dois décimos) ponto para cada artigo publicado</w:t>
      </w:r>
    </w:p>
    <w:p w:rsidR="00C0038B" w:rsidRPr="00136ABF" w:rsidRDefault="00C0038B" w:rsidP="00C0038B">
      <w:pPr>
        <w:rPr>
          <w:rFonts w:asciiTheme="minorHAnsi" w:hAnsiTheme="minorHAnsi" w:cstheme="minorHAnsi"/>
          <w:iCs/>
        </w:rPr>
      </w:pPr>
      <w:r w:rsidRPr="00136ABF">
        <w:rPr>
          <w:rFonts w:asciiTheme="minorHAnsi" w:hAnsiTheme="minorHAnsi" w:cstheme="minorHAnsi"/>
          <w:iCs/>
        </w:rPr>
        <w:t>(Limitado a</w:t>
      </w:r>
      <w:r>
        <w:rPr>
          <w:rFonts w:asciiTheme="minorHAnsi" w:hAnsiTheme="minorHAnsi" w:cstheme="minorHAnsi"/>
          <w:iCs/>
        </w:rPr>
        <w:t>o</w:t>
      </w:r>
      <w:r w:rsidRPr="00136ABF">
        <w:rPr>
          <w:rFonts w:asciiTheme="minorHAnsi" w:hAnsiTheme="minorHAnsi" w:cstheme="minorHAnsi"/>
          <w:iCs/>
        </w:rPr>
        <w:t xml:space="preserve"> total de até 4 pontos)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952"/>
        <w:gridCol w:w="3229"/>
        <w:gridCol w:w="900"/>
        <w:gridCol w:w="1260"/>
      </w:tblGrid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Título do artigo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Nome da revista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anexar o(s) comprovantes(s), com </w:t>
            </w:r>
            <w:proofErr w:type="gram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 registro</w:t>
            </w:r>
            <w:proofErr w:type="gram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(s) de indexação(s)</w:t>
            </w:r>
          </w:p>
          <w:p w:rsidR="00C0038B" w:rsidRPr="00136ABF" w:rsidRDefault="00C0038B" w:rsidP="001D4C41">
            <w:pPr>
              <w:rPr>
                <w:rFonts w:asciiTheme="minorHAnsi" w:hAnsiTheme="minorHAnsi" w:cstheme="minorHAnsi"/>
              </w:rPr>
            </w:pPr>
            <w:r w:rsidRPr="00136ABF">
              <w:rPr>
                <w:rFonts w:asciiTheme="minorHAnsi" w:hAnsiTheme="minorHAnsi" w:cstheme="minorHAnsi"/>
                <w:b/>
                <w:bCs/>
              </w:rPr>
              <w:t>Sujeito à análise da comissão científica da ABRAN.</w:t>
            </w:r>
          </w:p>
        </w:tc>
      </w:tr>
    </w:tbl>
    <w:p w:rsidR="00C0038B" w:rsidRPr="00136ABF" w:rsidRDefault="00C0038B" w:rsidP="00C003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C0038B" w:rsidRPr="00136ABF" w:rsidRDefault="00C0038B" w:rsidP="00C0038B">
      <w:pPr>
        <w:pStyle w:val="Ttulo2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4.2. Livros ou capítulos de livros científicos em Nutrologia</w:t>
      </w:r>
      <w:r w:rsidRPr="00136AB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total geral de até 6 (seis</w:t>
      </w:r>
      <w:r w:rsidRPr="00136ABF">
        <w:rPr>
          <w:rFonts w:asciiTheme="minorHAnsi" w:hAnsiTheme="minorHAnsi" w:cstheme="minorHAnsi"/>
          <w:sz w:val="22"/>
          <w:szCs w:val="22"/>
        </w:rPr>
        <w:t xml:space="preserve">) 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pontos</w:t>
      </w:r>
    </w:p>
    <w:p w:rsidR="00C0038B" w:rsidRPr="00136ABF" w:rsidRDefault="00C0038B" w:rsidP="00C0038B">
      <w:pPr>
        <w:pStyle w:val="Ttulo7"/>
        <w:spacing w:before="0"/>
        <w:rPr>
          <w:rFonts w:asciiTheme="minorHAnsi" w:hAnsiTheme="minorHAnsi" w:cstheme="minorHAnsi"/>
          <w:b/>
          <w:bCs/>
          <w:i w:val="0"/>
          <w:iCs w:val="0"/>
          <w:color w:val="auto"/>
          <w:u w:val="single"/>
        </w:rPr>
      </w:pPr>
    </w:p>
    <w:p w:rsidR="00C0038B" w:rsidRPr="00136ABF" w:rsidRDefault="00C0038B" w:rsidP="00C0038B">
      <w:pPr>
        <w:pStyle w:val="Ttulo7"/>
        <w:spacing w:before="0"/>
        <w:rPr>
          <w:rFonts w:asciiTheme="minorHAnsi" w:hAnsiTheme="minorHAnsi" w:cstheme="minorHAnsi"/>
          <w:i w:val="0"/>
          <w:iCs w:val="0"/>
          <w:color w:val="auto"/>
        </w:rPr>
      </w:pPr>
      <w:r w:rsidRPr="00136ABF">
        <w:rPr>
          <w:rFonts w:asciiTheme="minorHAnsi" w:hAnsiTheme="minorHAnsi" w:cstheme="minorHAnsi"/>
          <w:i w:val="0"/>
          <w:color w:val="auto"/>
          <w:u w:val="single"/>
        </w:rPr>
        <w:t>Em Nutrologia</w:t>
      </w:r>
      <w:r w:rsidRPr="00136ABF">
        <w:rPr>
          <w:rFonts w:asciiTheme="minorHAnsi" w:hAnsiTheme="minorHAnsi" w:cstheme="minorHAnsi"/>
          <w:i w:val="0"/>
          <w:color w:val="auto"/>
        </w:rPr>
        <w:t xml:space="preserve"> – 0,5 (meio) ponto para cada capítulo; 1 (um) ponto para cada livro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952"/>
        <w:gridCol w:w="3229"/>
        <w:gridCol w:w="900"/>
        <w:gridCol w:w="1260"/>
      </w:tblGrid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Título do livro ou do capítulo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Nome do livro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anexar a cópia do livro/capítulo – capa ou primeira página </w:t>
            </w:r>
          </w:p>
          <w:p w:rsidR="00C0038B" w:rsidRPr="00136ABF" w:rsidRDefault="00C0038B" w:rsidP="001D4C41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Sujeito à análise da comissão científica da ABRAN.</w:t>
            </w:r>
          </w:p>
        </w:tc>
      </w:tr>
    </w:tbl>
    <w:p w:rsidR="00C0038B" w:rsidRDefault="00C0038B" w:rsidP="00C0038B">
      <w:pPr>
        <w:pStyle w:val="Ttulo2"/>
        <w:keepNext w:val="0"/>
        <w:keepLines/>
        <w:widowControl w:val="0"/>
        <w:numPr>
          <w:ilvl w:val="0"/>
          <w:numId w:val="0"/>
        </w:numPr>
        <w:suppressLineNumbers/>
        <w:jc w:val="left"/>
        <w:rPr>
          <w:rFonts w:asciiTheme="minorHAnsi" w:eastAsiaTheme="majorEastAsia" w:hAnsiTheme="minorHAnsi" w:cstheme="minorHAnsi"/>
          <w:caps/>
          <w:sz w:val="22"/>
          <w:szCs w:val="22"/>
        </w:rPr>
      </w:pPr>
    </w:p>
    <w:p w:rsidR="00C0038B" w:rsidRDefault="00C0038B" w:rsidP="00C0038B">
      <w:pPr>
        <w:pStyle w:val="Ttulo2"/>
        <w:keepNext w:val="0"/>
        <w:keepLines/>
        <w:widowControl w:val="0"/>
        <w:numPr>
          <w:ilvl w:val="0"/>
          <w:numId w:val="0"/>
        </w:numPr>
        <w:suppressLineNumbers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C0038B" w:rsidRPr="00136ABF" w:rsidRDefault="00C0038B" w:rsidP="00C0038B">
      <w:pPr>
        <w:pStyle w:val="Ttulo2"/>
        <w:keepNext w:val="0"/>
        <w:keepLines/>
        <w:widowControl w:val="0"/>
        <w:numPr>
          <w:ilvl w:val="0"/>
          <w:numId w:val="0"/>
        </w:numPr>
        <w:suppressLineNumbers/>
        <w:jc w:val="left"/>
        <w:rPr>
          <w:rFonts w:asciiTheme="minorHAnsi" w:hAnsiTheme="minorHAnsi" w:cstheme="minorHAnsi"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lastRenderedPageBreak/>
        <w:t>5. PARTICIPAÇÃO EM BANCAS EXAMINADORAS DE PÓS-GRADUAÇÃO</w:t>
      </w:r>
    </w:p>
    <w:p w:rsidR="00C0038B" w:rsidRPr="00136ABF" w:rsidRDefault="00C0038B" w:rsidP="00C0038B">
      <w:pPr>
        <w:pStyle w:val="Ttulo2"/>
        <w:keepNext w:val="0"/>
        <w:keepLines/>
        <w:widowControl w:val="0"/>
        <w:numPr>
          <w:ilvl w:val="0"/>
          <w:numId w:val="0"/>
        </w:numPr>
        <w:suppressLineNumbers/>
        <w:ind w:hanging="18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C0038B" w:rsidRPr="00136ABF" w:rsidRDefault="00C0038B" w:rsidP="00C0038B">
      <w:pPr>
        <w:pStyle w:val="Ttulo7"/>
        <w:keepNext w:val="0"/>
        <w:widowControl w:val="0"/>
        <w:suppressLineNumbers/>
        <w:spacing w:before="0"/>
        <w:rPr>
          <w:rFonts w:asciiTheme="minorHAnsi" w:hAnsiTheme="minorHAnsi" w:cstheme="minorHAnsi"/>
          <w:i w:val="0"/>
          <w:iCs w:val="0"/>
          <w:color w:val="auto"/>
        </w:rPr>
      </w:pPr>
      <w:r w:rsidRPr="009D0015">
        <w:rPr>
          <w:rFonts w:asciiTheme="minorHAnsi" w:hAnsiTheme="minorHAnsi" w:cstheme="minorHAnsi"/>
          <w:b/>
          <w:i w:val="0"/>
          <w:color w:val="auto"/>
          <w:u w:val="single"/>
        </w:rPr>
        <w:t>Em Nutrologia</w:t>
      </w:r>
      <w:r w:rsidRPr="00136ABF">
        <w:rPr>
          <w:rFonts w:asciiTheme="minorHAnsi" w:hAnsiTheme="minorHAnsi" w:cstheme="minorHAnsi"/>
          <w:i w:val="0"/>
          <w:color w:val="auto"/>
        </w:rPr>
        <w:t>- 1,0 (um) ponto cada</w:t>
      </w:r>
      <w:r>
        <w:rPr>
          <w:rFonts w:asciiTheme="minorHAnsi" w:hAnsiTheme="minorHAnsi" w:cstheme="minorHAnsi"/>
          <w:i w:val="0"/>
          <w:color w:val="auto"/>
        </w:rPr>
        <w:t xml:space="preserve"> banca</w:t>
      </w:r>
      <w:r w:rsidRPr="00136ABF">
        <w:rPr>
          <w:rFonts w:asciiTheme="minorHAnsi" w:hAnsiTheme="minorHAnsi" w:cstheme="minorHAnsi"/>
          <w:i w:val="0"/>
          <w:color w:val="auto"/>
        </w:rPr>
        <w:t xml:space="preserve"> (total</w:t>
      </w:r>
      <w:r>
        <w:rPr>
          <w:rFonts w:asciiTheme="minorHAnsi" w:hAnsiTheme="minorHAnsi" w:cstheme="minorHAnsi"/>
          <w:i w:val="0"/>
          <w:color w:val="auto"/>
        </w:rPr>
        <w:t xml:space="preserve"> </w:t>
      </w:r>
      <w:r w:rsidRPr="00136ABF">
        <w:rPr>
          <w:rFonts w:asciiTheme="minorHAnsi" w:hAnsiTheme="minorHAnsi" w:cstheme="minorHAnsi"/>
          <w:i w:val="0"/>
          <w:color w:val="auto"/>
        </w:rPr>
        <w:t>de até 4 pontos)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952"/>
        <w:gridCol w:w="3076"/>
        <w:gridCol w:w="900"/>
        <w:gridCol w:w="1260"/>
      </w:tblGrid>
      <w:tr w:rsidR="00C0038B" w:rsidRPr="00136ABF" w:rsidTr="001D4C4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Titulação e Área de Concentração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C0038B" w:rsidRPr="00136ABF" w:rsidTr="001D4C4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38B" w:rsidRPr="00136ABF" w:rsidTr="001D4C41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38B" w:rsidRPr="00136ABF" w:rsidRDefault="00C0038B" w:rsidP="001D4C41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038B" w:rsidRDefault="00C0038B" w:rsidP="00C0038B">
      <w:pPr>
        <w:jc w:val="center"/>
        <w:rPr>
          <w:rFonts w:asciiTheme="minorHAnsi" w:hAnsiTheme="minorHAnsi" w:cstheme="minorHAnsi"/>
          <w:bCs/>
          <w:u w:val="single"/>
        </w:rPr>
      </w:pPr>
    </w:p>
    <w:p w:rsidR="00C0038B" w:rsidRDefault="00C0038B" w:rsidP="00C0038B">
      <w:pPr>
        <w:jc w:val="center"/>
      </w:pPr>
      <w:proofErr w:type="spellStart"/>
      <w:r w:rsidRPr="000A7760">
        <w:rPr>
          <w:rFonts w:asciiTheme="minorHAnsi" w:hAnsiTheme="minorHAnsi" w:cstheme="minorHAnsi"/>
          <w:bCs/>
          <w:u w:val="single"/>
        </w:rPr>
        <w:t>Obs</w:t>
      </w:r>
      <w:proofErr w:type="spellEnd"/>
      <w:r w:rsidRPr="000A7760">
        <w:rPr>
          <w:rFonts w:asciiTheme="minorHAnsi" w:hAnsiTheme="minorHAnsi" w:cstheme="minorHAnsi"/>
          <w:bCs/>
        </w:rPr>
        <w:t xml:space="preserve">: </w:t>
      </w:r>
      <w:r w:rsidRPr="000A7760">
        <w:rPr>
          <w:rFonts w:asciiTheme="minorHAnsi" w:hAnsiTheme="minorHAnsi" w:cstheme="minorHAnsi"/>
          <w:b/>
          <w:bCs/>
          <w:sz w:val="24"/>
        </w:rPr>
        <w:t>Todos</w:t>
      </w:r>
      <w:r w:rsidRPr="00136ABF">
        <w:rPr>
          <w:rFonts w:asciiTheme="minorHAnsi" w:hAnsiTheme="minorHAnsi" w:cstheme="minorHAnsi"/>
          <w:b/>
          <w:bCs/>
          <w:sz w:val="24"/>
        </w:rPr>
        <w:t xml:space="preserve"> os eventos científicos serão avaliados pela Comissão de Título de Especialista </w:t>
      </w:r>
      <w:r>
        <w:rPr>
          <w:rFonts w:asciiTheme="minorHAnsi" w:hAnsiTheme="minorHAnsi" w:cstheme="minorHAnsi"/>
          <w:b/>
          <w:bCs/>
          <w:sz w:val="24"/>
        </w:rPr>
        <w:t xml:space="preserve">da ABRAN </w:t>
      </w:r>
      <w:r w:rsidRPr="00136ABF">
        <w:rPr>
          <w:rFonts w:asciiTheme="minorHAnsi" w:hAnsiTheme="minorHAnsi" w:cstheme="minorHAnsi"/>
          <w:b/>
          <w:bCs/>
          <w:sz w:val="24"/>
        </w:rPr>
        <w:t>para reconhecimento - anexa</w:t>
      </w:r>
      <w:r w:rsidRPr="0078008C">
        <w:rPr>
          <w:rFonts w:asciiTheme="minorHAnsi" w:hAnsiTheme="minorHAnsi" w:cstheme="minorHAnsi"/>
          <w:b/>
          <w:bCs/>
          <w:sz w:val="24"/>
        </w:rPr>
        <w:t>r comprovante(s) ao currículo.</w:t>
      </w:r>
    </w:p>
    <w:p w:rsidR="00C0038B" w:rsidRDefault="00C0038B" w:rsidP="00C0038B"/>
    <w:bookmarkEnd w:id="0"/>
    <w:p w:rsidR="00C0038B" w:rsidRDefault="00C0038B" w:rsidP="00C0038B"/>
    <w:p w:rsidR="00A441AC" w:rsidRDefault="00A441AC"/>
    <w:sectPr w:rsidR="00A44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749"/>
    <w:multiLevelType w:val="singleLevel"/>
    <w:tmpl w:val="BF42E792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BCF4CFB"/>
    <w:multiLevelType w:val="multilevel"/>
    <w:tmpl w:val="F8EE6F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8B"/>
    <w:rsid w:val="005F2184"/>
    <w:rsid w:val="00A441AC"/>
    <w:rsid w:val="00C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2721"/>
  <w15:chartTrackingRefBased/>
  <w15:docId w15:val="{B55B9BC0-8466-49C2-A3D7-B1B4AEA5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38B"/>
    <w:pPr>
      <w:spacing w:after="0" w:line="240" w:lineRule="auto"/>
    </w:pPr>
    <w:rPr>
      <w:rFonts w:ascii="Garamond" w:eastAsia="Times New Roman" w:hAnsi="Garamond" w:cs="Garamond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0038B"/>
    <w:pPr>
      <w:keepNext/>
      <w:numPr>
        <w:numId w:val="1"/>
      </w:numPr>
      <w:jc w:val="both"/>
      <w:outlineLvl w:val="1"/>
    </w:pPr>
    <w:rPr>
      <w:rFonts w:ascii="Arial" w:hAnsi="Arial" w:cs="Arial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03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0038B"/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0038B"/>
    <w:rPr>
      <w:rFonts w:asciiTheme="majorHAnsi" w:eastAsiaTheme="majorEastAsia" w:hAnsiTheme="majorHAnsi" w:cstheme="majorBidi"/>
      <w:i/>
      <w:iCs/>
      <w:color w:val="1F3763" w:themeColor="accent1" w:themeShade="7F"/>
      <w:lang w:eastAsia="pt-BR"/>
    </w:rPr>
  </w:style>
  <w:style w:type="paragraph" w:styleId="PargrafodaLista">
    <w:name w:val="List Paragraph"/>
    <w:basedOn w:val="Normal"/>
    <w:uiPriority w:val="34"/>
    <w:qFormat/>
    <w:rsid w:val="00C0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1272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Palota</dc:creator>
  <cp:keywords/>
  <dc:description/>
  <cp:lastModifiedBy>Maria Palota</cp:lastModifiedBy>
  <cp:revision>2</cp:revision>
  <dcterms:created xsi:type="dcterms:W3CDTF">2021-08-16T15:55:00Z</dcterms:created>
  <dcterms:modified xsi:type="dcterms:W3CDTF">2021-08-17T17:24:00Z</dcterms:modified>
</cp:coreProperties>
</file>